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6E" w:rsidRDefault="00931B6E" w:rsidP="00931B6E">
      <w:pPr>
        <w:ind w:firstLine="0"/>
        <w:jc w:val="right"/>
        <w:rPr>
          <w:sz w:val="28"/>
          <w:szCs w:val="28"/>
        </w:rPr>
      </w:pPr>
    </w:p>
    <w:p w:rsidR="00931B6E" w:rsidRDefault="00931B6E" w:rsidP="00931B6E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931B6E" w:rsidRDefault="00931B6E" w:rsidP="00931B6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приказом директора ГБУК ВО ГИАМ</w:t>
      </w:r>
    </w:p>
    <w:p w:rsidR="00931B6E" w:rsidRDefault="00931B6E" w:rsidP="00931B6E">
      <w:pPr>
        <w:jc w:val="right"/>
        <w:rPr>
          <w:sz w:val="24"/>
          <w:szCs w:val="24"/>
        </w:rPr>
      </w:pPr>
      <w:r>
        <w:rPr>
          <w:sz w:val="24"/>
          <w:szCs w:val="24"/>
        </w:rPr>
        <w:t>от 08.12.2016  № 122</w:t>
      </w:r>
    </w:p>
    <w:p w:rsidR="00931B6E" w:rsidRDefault="00931B6E" w:rsidP="00931B6E">
      <w:pPr>
        <w:ind w:firstLine="426"/>
        <w:rPr>
          <w:sz w:val="24"/>
          <w:szCs w:val="24"/>
        </w:rPr>
      </w:pPr>
    </w:p>
    <w:p w:rsidR="00931B6E" w:rsidRPr="009E4FE5" w:rsidRDefault="00931B6E" w:rsidP="00931B6E">
      <w:pPr>
        <w:ind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931B6E" w:rsidRPr="009E4FE5" w:rsidRDefault="00931B6E" w:rsidP="00931B6E">
      <w:pPr>
        <w:ind w:firstLine="426"/>
        <w:jc w:val="center"/>
        <w:rPr>
          <w:b/>
          <w:sz w:val="24"/>
          <w:szCs w:val="24"/>
        </w:rPr>
      </w:pPr>
      <w:r w:rsidRPr="009E4FE5">
        <w:rPr>
          <w:b/>
          <w:sz w:val="24"/>
          <w:szCs w:val="24"/>
        </w:rPr>
        <w:t xml:space="preserve">уведомления работодателя о фактах обращения в целях склонения работника </w:t>
      </w:r>
    </w:p>
    <w:p w:rsidR="00931B6E" w:rsidRPr="009E4FE5" w:rsidRDefault="00931B6E" w:rsidP="00931B6E">
      <w:pPr>
        <w:ind w:firstLine="426"/>
        <w:jc w:val="center"/>
        <w:rPr>
          <w:b/>
          <w:sz w:val="24"/>
          <w:szCs w:val="24"/>
        </w:rPr>
      </w:pPr>
      <w:r w:rsidRPr="009E4FE5">
        <w:rPr>
          <w:b/>
          <w:sz w:val="24"/>
          <w:szCs w:val="24"/>
        </w:rPr>
        <w:t>ГБУК ВО ГИАМ к совершению коррупционных правонарушений</w:t>
      </w:r>
    </w:p>
    <w:p w:rsidR="00931B6E" w:rsidRPr="00EF7962" w:rsidRDefault="00931B6E" w:rsidP="00931B6E">
      <w:pPr>
        <w:ind w:firstLine="426"/>
        <w:jc w:val="center"/>
        <w:rPr>
          <w:sz w:val="24"/>
          <w:szCs w:val="24"/>
        </w:rPr>
      </w:pPr>
    </w:p>
    <w:p w:rsidR="00931B6E" w:rsidRDefault="00931B6E" w:rsidP="00931B6E">
      <w:pPr>
        <w:ind w:firstLine="426"/>
        <w:rPr>
          <w:sz w:val="24"/>
          <w:szCs w:val="24"/>
        </w:rPr>
      </w:pPr>
      <w:r w:rsidRPr="005F5AEF">
        <w:rPr>
          <w:sz w:val="24"/>
          <w:szCs w:val="24"/>
        </w:rPr>
        <w:t>1. Настоящ</w:t>
      </w:r>
      <w:r>
        <w:rPr>
          <w:sz w:val="24"/>
          <w:szCs w:val="24"/>
        </w:rPr>
        <w:t>им Порядком в соответствии со с</w:t>
      </w:r>
      <w:r w:rsidRPr="005F5AEF">
        <w:rPr>
          <w:sz w:val="24"/>
          <w:szCs w:val="24"/>
        </w:rPr>
        <w:t xml:space="preserve">т. 9 ФЗ от </w:t>
      </w:r>
      <w:r>
        <w:rPr>
          <w:sz w:val="24"/>
          <w:szCs w:val="24"/>
        </w:rPr>
        <w:t>25.12.2008  № 273-ФЗ «О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тиводействии коррупции» устанавливается способ Уведомления работодателя о фактах обращения  в целях склонения работника музея к совершению коррупционных правон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рушений.</w:t>
      </w:r>
    </w:p>
    <w:p w:rsidR="00931B6E" w:rsidRDefault="00931B6E" w:rsidP="00931B6E">
      <w:pPr>
        <w:ind w:firstLine="426"/>
        <w:rPr>
          <w:sz w:val="24"/>
          <w:szCs w:val="24"/>
        </w:rPr>
      </w:pPr>
      <w:r>
        <w:rPr>
          <w:sz w:val="24"/>
          <w:szCs w:val="24"/>
        </w:rPr>
        <w:t>2. Работник музея не позднее дня следующего  за днем обращения к нему каких-либо лиц в целях склонения его к совершению коррупционных правонарушений обязан уведомлять работодателя обо всех случаях такого обращения по форме, согласно Прилож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№ 1 к настоящему Порядку.</w:t>
      </w:r>
    </w:p>
    <w:p w:rsidR="00931B6E" w:rsidRDefault="00931B6E" w:rsidP="00931B6E">
      <w:pPr>
        <w:ind w:firstLine="426"/>
        <w:rPr>
          <w:sz w:val="24"/>
          <w:szCs w:val="24"/>
        </w:rPr>
      </w:pPr>
      <w:r>
        <w:rPr>
          <w:sz w:val="24"/>
          <w:szCs w:val="24"/>
        </w:rPr>
        <w:t>3. Регистрация Уведомлений осуществляется ответственным лицом за организацию работы по предупреждению коррупционных правонарушений в день поступления Ув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домления в «Журнал учета уведомлений о фактах обращения в целях склонения работн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 ГБУК ВО ГИАМ к совершению коррупционных правонарушений» по форме согласно Приложению №  2 к настоящему Порядку.</w:t>
      </w:r>
    </w:p>
    <w:p w:rsidR="00931B6E" w:rsidRDefault="00931B6E" w:rsidP="00931B6E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 Организация проверки фактов обращения в целях склонения работника музея к совершению коррупционных правонарушений, указанных в Уведомлении (далее – свед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ния), осуществляется в следующем порядке:</w:t>
      </w:r>
    </w:p>
    <w:p w:rsidR="00931B6E" w:rsidRDefault="00931B6E" w:rsidP="00931B6E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4.1. Основанием для организации проверки является оформленное в соответствии с настоящим Порядком Уведомление.</w:t>
      </w:r>
    </w:p>
    <w:p w:rsidR="00931B6E" w:rsidRDefault="00931B6E" w:rsidP="00931B6E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4.2. Проверка Сведений осуществляется созданной Комиссией по противодействию коррупции.</w:t>
      </w:r>
    </w:p>
    <w:p w:rsidR="00931B6E" w:rsidRPr="005F5AEF" w:rsidRDefault="00931B6E" w:rsidP="00931B6E">
      <w:pPr>
        <w:ind w:firstLine="426"/>
        <w:rPr>
          <w:sz w:val="24"/>
          <w:szCs w:val="24"/>
        </w:rPr>
      </w:pPr>
      <w:r>
        <w:rPr>
          <w:sz w:val="24"/>
          <w:szCs w:val="24"/>
        </w:rPr>
        <w:t>4.3. Документы проверки относятся к конфиденциальной информации Работника, в отношении которого проводится проверка, вправе знакомиться с документами проверки и давать письменные объяснения, которые приобщаются к документам проверки.</w:t>
      </w:r>
    </w:p>
    <w:p w:rsidR="00DB1F3F" w:rsidRDefault="00DB1F3F">
      <w:bookmarkStart w:id="0" w:name="_GoBack"/>
      <w:bookmarkEnd w:id="0"/>
    </w:p>
    <w:sectPr w:rsidR="00DB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6E"/>
    <w:rsid w:val="00931B6E"/>
    <w:rsid w:val="00DB1F3F"/>
    <w:rsid w:val="00F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6E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B6E"/>
    <w:pPr>
      <w:spacing w:after="0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2016-12-22T10:04:00Z</dcterms:created>
  <dcterms:modified xsi:type="dcterms:W3CDTF">2016-12-22T11:25:00Z</dcterms:modified>
</cp:coreProperties>
</file>